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DF2" w:rsidRDefault="00FF5695">
      <w:pPr>
        <w:pStyle w:val="10"/>
        <w:keepNext/>
        <w:keepLines/>
        <w:shd w:val="clear" w:color="auto" w:fill="auto"/>
        <w:spacing w:after="278"/>
        <w:ind w:right="220"/>
      </w:pPr>
      <w:bookmarkStart w:id="0" w:name="bookmark0"/>
      <w:r>
        <w:t>Информация о результатах перевода,</w:t>
      </w:r>
      <w:r>
        <w:br/>
        <w:t>восстановления и отчисления, о наличии</w:t>
      </w:r>
      <w:r>
        <w:br/>
        <w:t>вакантных для приема (перевода) мест</w:t>
      </w:r>
      <w:bookmarkEnd w:id="0"/>
    </w:p>
    <w:p w:rsidR="00D90DF2" w:rsidRPr="003447A8" w:rsidRDefault="003447A8">
      <w:pPr>
        <w:pStyle w:val="20"/>
        <w:shd w:val="clear" w:color="auto" w:fill="auto"/>
        <w:spacing w:before="0" w:line="210" w:lineRule="exact"/>
        <w:ind w:right="220"/>
        <w:rPr>
          <w:b/>
          <w:sz w:val="24"/>
          <w:szCs w:val="24"/>
        </w:rPr>
      </w:pPr>
      <w:r w:rsidRPr="003447A8">
        <w:rPr>
          <w:b/>
          <w:sz w:val="24"/>
          <w:szCs w:val="24"/>
        </w:rPr>
        <w:t>по состоянию на 01 апреля 2026</w:t>
      </w:r>
      <w:r w:rsidR="00FF5695" w:rsidRPr="003447A8">
        <w:rPr>
          <w:b/>
          <w:sz w:val="24"/>
          <w:szCs w:val="24"/>
        </w:rPr>
        <w:t xml:space="preserve"> г.</w:t>
      </w:r>
    </w:p>
    <w:p w:rsidR="003447A8" w:rsidRPr="003447A8" w:rsidRDefault="003447A8">
      <w:pPr>
        <w:pStyle w:val="20"/>
        <w:shd w:val="clear" w:color="auto" w:fill="auto"/>
        <w:spacing w:before="0" w:line="210" w:lineRule="exact"/>
        <w:ind w:right="220"/>
        <w:rPr>
          <w:b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11"/>
        <w:gridCol w:w="2506"/>
        <w:gridCol w:w="1714"/>
        <w:gridCol w:w="1493"/>
        <w:gridCol w:w="1666"/>
        <w:gridCol w:w="2136"/>
      </w:tblGrid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1598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after="120" w:line="210" w:lineRule="exact"/>
              <w:ind w:right="300"/>
              <w:jc w:val="right"/>
            </w:pPr>
            <w:r>
              <w:rPr>
                <w:rStyle w:val="21"/>
              </w:rPr>
              <w:t>№</w:t>
            </w:r>
          </w:p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групп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3447A8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Профессия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after="60" w:line="220" w:lineRule="exact"/>
              <w:ind w:left="240"/>
            </w:pPr>
            <w:r>
              <w:rPr>
                <w:rStyle w:val="211pt"/>
              </w:rPr>
              <w:t>Количество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11pt"/>
              </w:rPr>
              <w:t>обучающихся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1pt"/>
              </w:rPr>
              <w:t>Количество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1pt"/>
              </w:rPr>
              <w:t>вакантных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1pt"/>
              </w:rPr>
              <w:t>для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1pt"/>
              </w:rPr>
              <w:t>перевода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1pt"/>
              </w:rPr>
              <w:t>мест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11pt"/>
              </w:rPr>
              <w:t>Информация</w:t>
            </w:r>
          </w:p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8" w:lineRule="exact"/>
            </w:pPr>
            <w:r>
              <w:rPr>
                <w:rStyle w:val="211pt"/>
              </w:rPr>
              <w:t>по</w:t>
            </w:r>
          </w:p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11pt"/>
              </w:rPr>
              <w:t>отчислению*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78" w:lineRule="exact"/>
            </w:pPr>
            <w:r>
              <w:rPr>
                <w:rStyle w:val="211pt"/>
              </w:rPr>
              <w:t>Информация по переводу, восстановлению*</w:t>
            </w: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102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1 курс</w:t>
            </w: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1022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11pt"/>
              </w:rPr>
              <w:t>12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Default="003447A8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 xml:space="preserve">15.01.05 </w:t>
            </w:r>
            <w:r w:rsidR="00FF5695">
              <w:rPr>
                <w:rStyle w:val="21"/>
              </w:rPr>
              <w:t>Сварщик (ручной и частично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>механизированной сварки(наплавки)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25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11pt"/>
              </w:rPr>
              <w:t>3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Default="003447A8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21"/>
              </w:rPr>
              <w:t xml:space="preserve">35.01.27 </w:t>
            </w:r>
            <w:r w:rsidR="00FF5695">
              <w:rPr>
                <w:rStyle w:val="21"/>
              </w:rPr>
              <w:t>Мастер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21"/>
              </w:rPr>
              <w:t>сельскохозяйственного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21"/>
              </w:rPr>
              <w:t>производства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25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Итого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Pr="003447A8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  <w:rPr>
                <w:b/>
              </w:rPr>
            </w:pPr>
            <w:r w:rsidRPr="003447A8">
              <w:rPr>
                <w:rStyle w:val="21"/>
                <w:b/>
              </w:rPr>
              <w:t>50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102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2 курс</w:t>
            </w: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1027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11pt"/>
              </w:rPr>
              <w:t>11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Default="003447A8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 xml:space="preserve">15.01.05 </w:t>
            </w:r>
            <w:r w:rsidR="00FF5695">
              <w:rPr>
                <w:rStyle w:val="21"/>
              </w:rPr>
              <w:t>Сварщик (ручной и частично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>механизированной сварки (наплавки)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2</w:t>
            </w:r>
            <w:r w:rsidR="003447A8">
              <w:rPr>
                <w:rStyle w:val="21"/>
              </w:rPr>
              <w:t>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11pt"/>
              </w:rPr>
              <w:t>2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Default="003447A8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 xml:space="preserve">35.01.27 </w:t>
            </w:r>
            <w:r w:rsidR="00FF5695">
              <w:rPr>
                <w:rStyle w:val="21"/>
              </w:rPr>
              <w:t>Мастер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>сельскохозяйственного</w:t>
            </w:r>
          </w:p>
          <w:p w:rsidR="00D90DF2" w:rsidRDefault="00FF5695" w:rsidP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21"/>
              </w:rPr>
              <w:t>производства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31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Итого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Pr="003447A8" w:rsidRDefault="003447A8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  <w:rPr>
                <w:b/>
              </w:rPr>
            </w:pPr>
            <w:r w:rsidRPr="003447A8">
              <w:rPr>
                <w:rStyle w:val="21"/>
                <w:b/>
              </w:rPr>
              <w:t>56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90DF2" w:rsidTr="003447A8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ВСЕГО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11pt"/>
              </w:rPr>
              <w:t>1</w:t>
            </w:r>
            <w:r w:rsidR="003447A8">
              <w:rPr>
                <w:rStyle w:val="211pt"/>
              </w:rPr>
              <w:t>06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90DF2" w:rsidRDefault="00FF5695">
            <w:pPr>
              <w:pStyle w:val="20"/>
              <w:framePr w:w="10382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21"/>
              </w:rPr>
              <w:t>0</w:t>
            </w:r>
          </w:p>
        </w:tc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DF2" w:rsidRDefault="00D90DF2">
            <w:pPr>
              <w:framePr w:w="1038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D90DF2" w:rsidRDefault="00FF5695">
      <w:pPr>
        <w:pStyle w:val="a5"/>
        <w:framePr w:w="10382" w:wrap="notBeside" w:vAnchor="text" w:hAnchor="text" w:xAlign="center" w:y="1"/>
        <w:shd w:val="clear" w:color="auto" w:fill="auto"/>
        <w:spacing w:line="210" w:lineRule="exact"/>
      </w:pPr>
      <w:r>
        <w:t>* Информация находится на доработке</w:t>
      </w:r>
    </w:p>
    <w:p w:rsidR="00D90DF2" w:rsidRDefault="00D90DF2">
      <w:pPr>
        <w:framePr w:w="10382" w:wrap="notBeside" w:vAnchor="text" w:hAnchor="text" w:xAlign="center" w:y="1"/>
        <w:rPr>
          <w:sz w:val="2"/>
          <w:szCs w:val="2"/>
        </w:rPr>
      </w:pPr>
    </w:p>
    <w:p w:rsidR="00D90DF2" w:rsidRDefault="00D90DF2">
      <w:pPr>
        <w:rPr>
          <w:sz w:val="2"/>
          <w:szCs w:val="2"/>
        </w:rPr>
      </w:pPr>
    </w:p>
    <w:p w:rsidR="00D90DF2" w:rsidRDefault="00D90DF2">
      <w:pPr>
        <w:rPr>
          <w:sz w:val="2"/>
          <w:szCs w:val="2"/>
        </w:rPr>
      </w:pPr>
    </w:p>
    <w:sectPr w:rsidR="00D90DF2" w:rsidSect="00D90DF2">
      <w:pgSz w:w="11900" w:h="16840"/>
      <w:pgMar w:top="1164" w:right="635" w:bottom="1164" w:left="88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695" w:rsidRDefault="00FF5695" w:rsidP="00D90DF2">
      <w:r>
        <w:separator/>
      </w:r>
    </w:p>
  </w:endnote>
  <w:endnote w:type="continuationSeparator" w:id="1">
    <w:p w:rsidR="00FF5695" w:rsidRDefault="00FF5695" w:rsidP="00D90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695" w:rsidRDefault="00FF5695"/>
  </w:footnote>
  <w:footnote w:type="continuationSeparator" w:id="1">
    <w:p w:rsidR="00FF5695" w:rsidRDefault="00FF5695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90DF2"/>
    <w:rsid w:val="003447A8"/>
    <w:rsid w:val="00D90DF2"/>
    <w:rsid w:val="00FF5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90DF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90DF2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D90DF2"/>
    <w:rPr>
      <w:rFonts w:ascii="Georgia" w:eastAsia="Georgia" w:hAnsi="Georgia" w:cs="Georgia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Основной текст (2)_"/>
    <w:basedOn w:val="a0"/>
    <w:link w:val="20"/>
    <w:rsid w:val="00D90D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Подпись к таблице_"/>
    <w:basedOn w:val="a0"/>
    <w:link w:val="a5"/>
    <w:rsid w:val="00D90D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sid w:val="00D90DF2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D90DF2"/>
    <w:rPr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paragraph" w:customStyle="1" w:styleId="10">
    <w:name w:val="Заголовок №1"/>
    <w:basedOn w:val="a"/>
    <w:link w:val="1"/>
    <w:rsid w:val="00D90DF2"/>
    <w:pPr>
      <w:shd w:val="clear" w:color="auto" w:fill="FFFFFF"/>
      <w:spacing w:after="120" w:line="408" w:lineRule="exact"/>
      <w:jc w:val="center"/>
      <w:outlineLvl w:val="0"/>
    </w:pPr>
    <w:rPr>
      <w:rFonts w:ascii="Georgia" w:eastAsia="Georgia" w:hAnsi="Georgia" w:cs="Georgia"/>
      <w:b/>
      <w:bCs/>
      <w:sz w:val="36"/>
      <w:szCs w:val="36"/>
    </w:rPr>
  </w:style>
  <w:style w:type="paragraph" w:customStyle="1" w:styleId="20">
    <w:name w:val="Основной текст (2)"/>
    <w:basedOn w:val="a"/>
    <w:link w:val="2"/>
    <w:rsid w:val="00D90DF2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5">
    <w:name w:val="Подпись к таблице"/>
    <w:basedOn w:val="a"/>
    <w:link w:val="a4"/>
    <w:rsid w:val="00D90DF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User</dc:creator>
  <cp:lastModifiedBy>User</cp:lastModifiedBy>
  <cp:revision>1</cp:revision>
  <dcterms:created xsi:type="dcterms:W3CDTF">2026-04-02T07:07:00Z</dcterms:created>
  <dcterms:modified xsi:type="dcterms:W3CDTF">2026-04-02T07:12:00Z</dcterms:modified>
</cp:coreProperties>
</file>